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91"/>
      </w:tblGrid>
      <w:tr w:rsidR="008A5D59" w:rsidRPr="009C409C" w:rsidTr="00741E4B">
        <w:trPr>
          <w:trHeight w:val="13605"/>
        </w:trPr>
        <w:tc>
          <w:tcPr>
            <w:tcW w:w="8575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265"/>
            </w:tblGrid>
            <w:tr w:rsidR="00E60448" w:rsidRPr="009C409C" w:rsidTr="00E444E2">
              <w:trPr>
                <w:trHeight w:val="12890"/>
              </w:trPr>
              <w:tc>
                <w:tcPr>
                  <w:tcW w:w="8575" w:type="dxa"/>
                </w:tcPr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893571" w:rsidRPr="009C409C" w:rsidRDefault="00893571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</w:pPr>
                  <w:r w:rsidRPr="009C409C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بسم الله الرحمن الرحیم</w:t>
                  </w:r>
                </w:p>
                <w:p w:rsidR="00893571" w:rsidRPr="009C409C" w:rsidRDefault="00893571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دانشگاه علوم پزشکی کرمانشاه </w:t>
                  </w:r>
                </w:p>
                <w:p w:rsidR="00E60448" w:rsidRPr="009C409C" w:rsidRDefault="00E60448" w:rsidP="00895458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دانشکده</w:t>
                  </w:r>
                  <w:r w:rsidR="00893571"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895458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پزشکی- گروه روانشناسی بالینی</w:t>
                  </w:r>
                  <w:r w:rsidR="00893571"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E60448" w:rsidRPr="009C409C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طرح درس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ترمی</w:t>
                  </w: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1106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1067"/>
                  </w:tblGrid>
                  <w:tr w:rsidR="00E60448" w:rsidRPr="009C409C" w:rsidTr="00DB3D50">
                    <w:trPr>
                      <w:trHeight w:val="1240"/>
                    </w:trPr>
                    <w:tc>
                      <w:tcPr>
                        <w:tcW w:w="11067" w:type="dxa"/>
                        <w:shd w:val="clear" w:color="auto" w:fill="FFFFFF"/>
                      </w:tcPr>
                      <w:p w:rsidR="00CC145F" w:rsidRPr="009C409C" w:rsidRDefault="00E60448" w:rsidP="00700CD8">
                        <w:pPr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عنوان درس : </w:t>
                        </w:r>
                        <w:r w:rsidR="00BF083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700CD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معنویت درمانی</w:t>
                        </w:r>
                      </w:p>
                      <w:p w:rsidR="00E60448" w:rsidRPr="009C409C" w:rsidRDefault="00E60448" w:rsidP="00895458">
                        <w:pPr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مخاطبان:</w:t>
                        </w:r>
                        <w:r w:rsidR="00637FBC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دانشجویان ترم 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دو </w:t>
                        </w:r>
                        <w:r w:rsidR="00CC145F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کارشناسی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ارشد روانشناسی بالینی</w:t>
                        </w:r>
                      </w:p>
                      <w:p w:rsidR="00E60448" w:rsidRPr="009C409C" w:rsidRDefault="00893571" w:rsidP="00893560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تعدادواحد</w:t>
                        </w:r>
                        <w:r w:rsidR="00637FBC" w:rsidRPr="009C409C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: </w:t>
                        </w:r>
                        <w:r w:rsidR="00A5368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یک</w:t>
                        </w:r>
                        <w:r w:rsidR="00E60448"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ساعت پاسخگویی به سوالات فراگیر:</w:t>
                        </w:r>
                        <w:r w:rsidR="008D12BE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دوشنبه</w:t>
                        </w:r>
                        <w:r w:rsidR="00D4776E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12-</w:t>
                        </w:r>
                        <w:r w:rsidR="00893560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10</w:t>
                        </w:r>
                      </w:p>
                      <w:p w:rsidR="00CC145F" w:rsidRPr="009C409C" w:rsidRDefault="00E60448" w:rsidP="00096A86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زمان ارائه درس: </w:t>
                        </w:r>
                        <w:r w:rsidR="00096A86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دو</w:t>
                        </w:r>
                        <w:r w:rsidR="00CC145F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شنبه</w:t>
                        </w:r>
                        <w:r w:rsidR="00893571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</w:t>
                        </w:r>
                        <w:r w:rsidR="00CC145F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465851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10-8 </w:t>
                        </w:r>
                        <w:r w:rsidR="00637FBC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نیمسال دوم</w:t>
                        </w:r>
                        <w:r w:rsidR="00893571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سال تحصیلی </w:t>
                        </w:r>
                        <w:r w:rsidR="00096A86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1403</w:t>
                        </w:r>
                        <w:r w:rsidR="00465851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096A86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1404</w:t>
                        </w:r>
                        <w:r w:rsidR="00465851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</w:p>
                      <w:p w:rsidR="00E60448" w:rsidRPr="009C409C" w:rsidRDefault="00E60448" w:rsidP="00895458">
                        <w:pPr>
                          <w:rPr>
                            <w:rFonts w:ascii="Arial" w:hAnsi="Arial" w:cs="B Nazanin"/>
                            <w:color w:val="FF0000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</w:t>
                        </w:r>
                        <w:r w:rsidR="0089545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:</w:t>
                        </w:r>
                        <w:r w:rsidR="0089545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نسرین جابرقادری</w:t>
                        </w:r>
                      </w:p>
                    </w:tc>
                  </w:tr>
                </w:tbl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D52B07" w:rsidRPr="009C409C" w:rsidRDefault="00637FBC" w:rsidP="00BF0831">
                  <w:pPr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-ارتقای دانش و نگرش لازم در زمینه </w:t>
                  </w:r>
                  <w:r w:rsidR="00895458">
                    <w:rPr>
                      <w:rFonts w:cs="B Nazanin" w:hint="cs"/>
                      <w:rtl/>
                      <w:lang w:bidi="fa-IR"/>
                    </w:rPr>
                    <w:t xml:space="preserve">اصول </w:t>
                  </w:r>
                  <w:r w:rsidR="00BF0831">
                    <w:rPr>
                      <w:rFonts w:cs="B Nazanin" w:hint="cs"/>
                      <w:rtl/>
                      <w:lang w:bidi="fa-IR"/>
                    </w:rPr>
                    <w:t>بهداشت روان</w:t>
                  </w:r>
                </w:p>
                <w:p w:rsidR="00637FBC" w:rsidRPr="009C409C" w:rsidRDefault="00637FBC" w:rsidP="00BF0831">
                  <w:pPr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-کسب </w:t>
                  </w:r>
                  <w:r w:rsidR="00DA77FD">
                    <w:rPr>
                      <w:rFonts w:cs="B Nazanin" w:hint="cs"/>
                      <w:rtl/>
                      <w:lang w:bidi="fa-IR"/>
                    </w:rPr>
                    <w:t>شناخت</w:t>
                  </w: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 لازم در زمینه </w:t>
                  </w:r>
                  <w:r w:rsidR="00BF0831">
                    <w:rPr>
                      <w:rFonts w:cs="B Nazanin" w:hint="cs"/>
                      <w:rtl/>
                      <w:lang w:bidi="fa-IR"/>
                    </w:rPr>
                    <w:t>نظریه های بهداشت روانی</w:t>
                  </w:r>
                </w:p>
                <w:p w:rsidR="00637FBC" w:rsidRPr="009C409C" w:rsidRDefault="00637FBC" w:rsidP="00BF0831">
                  <w:pPr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 w:rsidR="001C576B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B27774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0F1D2B">
                    <w:rPr>
                      <w:rFonts w:cs="B Nazanin" w:hint="cs"/>
                      <w:rtl/>
                      <w:lang w:bidi="fa-IR"/>
                    </w:rPr>
                    <w:t xml:space="preserve">کاربرد </w:t>
                  </w:r>
                  <w:r w:rsidR="00BF0831">
                    <w:rPr>
                      <w:rFonts w:cs="B Nazanin" w:hint="cs"/>
                      <w:rtl/>
                      <w:lang w:bidi="fa-IR"/>
                    </w:rPr>
                    <w:t>رویکرد های روانشناسی در بهداشت روانی</w:t>
                  </w:r>
                </w:p>
                <w:p w:rsidR="00637FBC" w:rsidRPr="009C409C" w:rsidRDefault="00637FBC" w:rsidP="00DF06CA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9"/>
                  </w:tblGrid>
                  <w:tr w:rsidR="0077664D" w:rsidRPr="009C409C" w:rsidTr="0077664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49"/>
                        </w:tblGrid>
                        <w:tr w:rsidR="0077664D" w:rsidRPr="009C409C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77664D" w:rsidRPr="009C409C" w:rsidRDefault="0077664D" w:rsidP="0077664D">
                              <w:pPr>
                                <w:bidi w:val="0"/>
                                <w:rPr>
                                  <w:rFonts w:cs="B Nazanin"/>
                                  <w:color w:val="000000"/>
                                </w:rPr>
                              </w:pPr>
                              <w:r w:rsidRPr="009C409C">
                                <w:rPr>
                                  <w:rFonts w:ascii="Tahoma" w:hAnsi="Tahoma" w:cs="B Nazanin"/>
                                  <w:color w:val="FFFFFF"/>
                                  <w:rtl/>
                                </w:rPr>
                                <w:t>رداخت موفق</w:t>
                              </w:r>
                            </w:p>
                          </w:tc>
                        </w:tr>
                      </w:tbl>
                      <w:p w:rsidR="0077664D" w:rsidRPr="009C409C" w:rsidRDefault="0077664D" w:rsidP="0077664D">
                        <w:pPr>
                          <w:bidi w:val="0"/>
                          <w:rPr>
                            <w:rFonts w:cs="B Nazanin"/>
                          </w:rPr>
                        </w:pPr>
                      </w:p>
                    </w:tc>
                  </w:tr>
                  <w:tr w:rsidR="0077664D" w:rsidRPr="009C409C" w:rsidTr="0077664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7664D" w:rsidRPr="009C409C" w:rsidRDefault="0077664D" w:rsidP="0077664D">
                        <w:pPr>
                          <w:rPr>
                            <w:rFonts w:cs="B Nazanin"/>
                          </w:rPr>
                        </w:pPr>
                      </w:p>
                    </w:tc>
                  </w:tr>
                  <w:tr w:rsidR="0077664D" w:rsidRPr="009C409C" w:rsidTr="0077664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7664D" w:rsidRPr="009C409C" w:rsidRDefault="0077664D" w:rsidP="0077664D">
                        <w:pPr>
                          <w:rPr>
                            <w:rFonts w:cs="B Nazani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 به تفکیک اهداف کلی هر جلسه:</w:t>
                  </w:r>
                </w:p>
                <w:p w:rsidR="00CA7770" w:rsidRPr="005E42EE" w:rsidRDefault="009F1EF8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>آشنایی با مفاهیم پایه معنویت</w:t>
                  </w:r>
                  <w:r w:rsidR="00A4173F" w:rsidRPr="005E42EE">
                    <w:rPr>
                      <w:rFonts w:cs="B Nazanin" w:hint="cs"/>
                      <w:rtl/>
                      <w:lang w:bidi="fa-IR"/>
                    </w:rPr>
                    <w:t xml:space="preserve"> و ارتباط آن با مذهب</w:t>
                  </w:r>
                </w:p>
                <w:p w:rsidR="00B3675E" w:rsidRPr="005E42EE" w:rsidRDefault="00B3675E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A4173F" w:rsidRPr="005E42EE">
                    <w:rPr>
                      <w:rFonts w:cs="B Nazanin" w:hint="cs"/>
                      <w:rtl/>
                      <w:lang w:bidi="fa-IR"/>
                    </w:rPr>
                    <w:t>معنویت در روانشناسی و  نظریه معنویت درمانی</w:t>
                  </w:r>
                </w:p>
                <w:p w:rsidR="00B3675E" w:rsidRDefault="007E39A5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>آشنایی با نظریه های رشد معنوی</w:t>
                  </w:r>
                </w:p>
                <w:p w:rsidR="00B04552" w:rsidRPr="005E42EE" w:rsidRDefault="00B04552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آشنایی با مشکلات معنوی</w:t>
                  </w:r>
                </w:p>
                <w:p w:rsidR="00B3675E" w:rsidRDefault="007E39A5" w:rsidP="00B04552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B04552">
                    <w:rPr>
                      <w:rFonts w:cs="B Nazanin" w:hint="cs"/>
                      <w:rtl/>
                      <w:lang w:bidi="fa-IR"/>
                    </w:rPr>
                    <w:t>ارزیابی</w:t>
                  </w: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 معنوی</w:t>
                  </w:r>
                </w:p>
                <w:p w:rsidR="00B04552" w:rsidRPr="005E42EE" w:rsidRDefault="00B04552" w:rsidP="00B04552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>آشنایی با مفهوم سازی یا فرمولبندی در معنویت درمانی</w:t>
                  </w:r>
                </w:p>
                <w:p w:rsidR="00B3675E" w:rsidRPr="005E42EE" w:rsidRDefault="00B3675E" w:rsidP="00037010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823FDF" w:rsidRPr="005E42EE">
                    <w:rPr>
                      <w:rFonts w:cs="B Nazanin" w:hint="cs"/>
                      <w:rtl/>
                      <w:lang w:bidi="fa-IR"/>
                    </w:rPr>
                    <w:t xml:space="preserve">معنویت درمانی در </w:t>
                  </w:r>
                  <w:r w:rsidR="000A00D0" w:rsidRPr="005E42EE">
                    <w:rPr>
                      <w:rFonts w:cs="B Nazanin" w:hint="cs"/>
                      <w:rtl/>
                      <w:lang w:bidi="fa-IR"/>
                    </w:rPr>
                    <w:t>اختلالات شخصیت</w:t>
                  </w:r>
                </w:p>
                <w:p w:rsidR="00B3675E" w:rsidRDefault="000A00D0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>آشنایی با تکنیک های معنویت درمانی</w:t>
                  </w:r>
                </w:p>
                <w:p w:rsidR="0050795D" w:rsidRDefault="0050795D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</w:p>
                <w:p w:rsidR="0050795D" w:rsidRPr="009C409C" w:rsidRDefault="0050795D" w:rsidP="0050795D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هدف کلی جلسه اول:</w:t>
                  </w: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 آشنایی با مفاهیم پایه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معنویت درمانی</w:t>
                  </w:r>
                </w:p>
                <w:p w:rsidR="0050795D" w:rsidRPr="0050795D" w:rsidRDefault="0050795D" w:rsidP="0050795D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 اول:</w:t>
                  </w:r>
                </w:p>
                <w:p w:rsidR="0050795D" w:rsidRPr="009C409C" w:rsidRDefault="0050795D" w:rsidP="0050795D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1-</w:t>
                  </w:r>
                  <w:r w:rsidRPr="009C409C"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  <w:t>1-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سه ماموریت روانشناسی را نام ببرد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  <w:t>2-1-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دیدگاه معنوی را تعریف کند.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Calibri" w:eastAsia="Calibri" w:hAnsi="Calibri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3-1-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دیدگاه معنوی را با دیدگاه مکانیکی مقایسه  کند.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Calibri" w:eastAsia="Calibri" w:hAnsi="Calibri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4-1- 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تاریخچه معنویت درمانی را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 ت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شریح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 نماید.</w:t>
                  </w:r>
                </w:p>
                <w:p w:rsidR="0050795D" w:rsidRPr="009C409C" w:rsidRDefault="0050795D" w:rsidP="0050795D">
                  <w:pPr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            5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-1-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دیدگاه ویلیام جیمز در زمینه معنویت درمانی را بیان 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کند.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6-1- 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دیدگاه روبرتو آساگیولی در زمینه معنویت درمانی را بیان 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کند.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7-1-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مراحل رشد معنوی انسان را بین کند.</w:t>
                  </w:r>
                </w:p>
                <w:p w:rsidR="0050795D" w:rsidRPr="009C409C" w:rsidRDefault="0050795D" w:rsidP="0050795D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8</w:t>
                  </w:r>
                  <w:r w:rsidRPr="009C409C"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  <w:t xml:space="preserve">-1- </w:t>
                  </w: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در بحث کلاسی مرتبط با 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کاربرد معنویت درمانی در درمان </w:t>
                  </w: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مشارکت فعال نماید.</w:t>
                  </w:r>
                </w:p>
                <w:p w:rsidR="0050795D" w:rsidRPr="0050795D" w:rsidRDefault="0050795D" w:rsidP="005E42EE">
                  <w:pPr>
                    <w:ind w:left="360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اهداف ویژه جلسه دوم:</w:t>
                  </w:r>
                </w:p>
                <w:p w:rsidR="00106988" w:rsidRPr="0050795D" w:rsidRDefault="00242DD8" w:rsidP="0050795D">
                  <w:p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t>دانشجو در پایان بداند:</w:t>
                  </w:r>
                </w:p>
                <w:p w:rsidR="00106988" w:rsidRPr="0050795D" w:rsidRDefault="00242DD8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t>معنویت درمانی چیست؟</w:t>
                  </w:r>
                </w:p>
                <w:p w:rsidR="00106988" w:rsidRPr="0050795D" w:rsidRDefault="00242DD8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t>معنویت درمانی بر پایه کدام نظریه است؟</w:t>
                  </w:r>
                </w:p>
                <w:p w:rsidR="00106988" w:rsidRPr="0050795D" w:rsidRDefault="00242DD8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lastRenderedPageBreak/>
                    <w:t>دیدگاههای مختلف در معنویت درمانی و تحول آن را بشناسد.</w:t>
                  </w:r>
                </w:p>
                <w:p w:rsidR="00106988" w:rsidRDefault="00242DD8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t>حداقل پنج دیدگاه صفت, فرافردی, تعالی خود, ارتباط شیء و تبدیلی را شرح دهد.</w:t>
                  </w:r>
                </w:p>
                <w:p w:rsidR="0098731F" w:rsidRDefault="0098731F" w:rsidP="0098731F">
                  <w:pPr>
                    <w:ind w:left="720"/>
                    <w:rPr>
                      <w:rFonts w:cs="B Nazanin"/>
                      <w:rtl/>
                      <w:lang w:bidi="fa-IR"/>
                    </w:rPr>
                  </w:pPr>
                </w:p>
                <w:p w:rsidR="0098731F" w:rsidRPr="0050795D" w:rsidRDefault="0098731F" w:rsidP="0098731F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106988" w:rsidRPr="005374C7" w:rsidRDefault="0098731F" w:rsidP="005374C7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مدلهای تحول معنوی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تحول معنویت در نظریه روانی- اجتماعی اریکسون را نام ببرد.</w:t>
                  </w:r>
                </w:p>
                <w:p w:rsidR="00106988" w:rsidRPr="00B04552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B04552">
                    <w:rPr>
                      <w:rFonts w:cs="B Nazanin"/>
                      <w:rtl/>
                      <w:lang w:bidi="fa-IR"/>
                    </w:rPr>
                    <w:t>معنویت در مراحل رشد اخلاقی کلبرگ را بیان کند.</w:t>
                  </w:r>
                </w:p>
                <w:p w:rsidR="00106988" w:rsidRPr="00B04552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B04552">
                    <w:rPr>
                      <w:rFonts w:cs="B Nazanin"/>
                      <w:rtl/>
                    </w:rPr>
                    <w:t>مراحل رشد ایمان</w:t>
                  </w:r>
                  <w:r w:rsidRPr="00B04552">
                    <w:rPr>
                      <w:rFonts w:cs="B Nazanin"/>
                      <w:rtl/>
                      <w:lang w:bidi="fa-IR"/>
                    </w:rPr>
                    <w:t xml:space="preserve"> از نظر جیمز فاولر 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تحول معنوی</w:t>
                  </w:r>
                  <w:r w:rsidRPr="00486385">
                    <w:rPr>
                      <w:rFonts w:cs="B Nazanin"/>
                      <w:lang w:bidi="fa-IR"/>
                    </w:rPr>
                    <w:t xml:space="preserve"> </w:t>
                  </w:r>
                  <w:proofErr w:type="spellStart"/>
                  <w:r w:rsidRPr="00486385">
                    <w:rPr>
                      <w:rFonts w:cs="B Nazanin"/>
                      <w:lang w:bidi="fa-IR"/>
                    </w:rPr>
                    <w:t>Helminiak</w:t>
                  </w:r>
                  <w:proofErr w:type="spellEnd"/>
                  <w:r w:rsidRPr="00486385">
                    <w:rPr>
                      <w:rFonts w:cs="B Nazanin"/>
                      <w:rtl/>
                      <w:lang w:bidi="fa-IR"/>
                    </w:rPr>
                    <w:t xml:space="preserve">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رشد معنوی</w:t>
                  </w:r>
                  <w:r w:rsidRPr="00486385">
                    <w:rPr>
                      <w:rFonts w:cs="B Nazanin"/>
                      <w:lang w:bidi="fa-IR"/>
                    </w:rPr>
                    <w:t xml:space="preserve"> Ken Wilber</w:t>
                  </w:r>
                  <w:r w:rsidRPr="00486385">
                    <w:rPr>
                      <w:rFonts w:cs="B Nazanin"/>
                      <w:rtl/>
                      <w:lang w:bidi="fa-IR"/>
                    </w:rPr>
                    <w:t>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مدل طیف تکاملی بر اساس هوشیاری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مدل طیف تحولی بر اساس تکالیف تحولی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مدل طیف فرافردی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سفر معنوی بر اساس تامل را بیان کند.</w:t>
                  </w:r>
                </w:p>
                <w:p w:rsidR="00106988" w:rsidRPr="00486385" w:rsidRDefault="00242DD8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rtl/>
                      <w:lang w:bidi="fa-IR"/>
                    </w:rPr>
                    <w:t>مراحل رضایت در زندگی الهی را بیان کند.</w:t>
                  </w:r>
                </w:p>
                <w:p w:rsidR="0098731F" w:rsidRDefault="009829CE" w:rsidP="009829CE">
                  <w:pPr>
                    <w:tabs>
                      <w:tab w:val="left" w:pos="4702"/>
                    </w:tabs>
                    <w:ind w:left="720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/>
                      <w:rtl/>
                      <w:lang w:bidi="fa-IR"/>
                    </w:rPr>
                    <w:tab/>
                  </w:r>
                </w:p>
                <w:p w:rsidR="009829CE" w:rsidRPr="0050795D" w:rsidRDefault="009829CE" w:rsidP="009829CE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9829CE" w:rsidRDefault="009829CE" w:rsidP="009829CE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مشکل مذهبی یا معنوی را تعریف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انواع مشکلات کد </w:t>
                  </w: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  <w:t>V</w:t>
                  </w: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نام برده و تعریف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بحران معنوی و انواع آن را بیان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اورزانس معنوی و انواع آن را بیان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عوامل موثر بر درمان معنوی را بیان کند.</w:t>
                  </w:r>
                </w:p>
                <w:p w:rsidR="00106988" w:rsidRPr="008D7065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انواع مدل های معنویت درمانی را نام ببرد.</w:t>
                  </w:r>
                </w:p>
                <w:p w:rsidR="00106988" w:rsidRDefault="00242DD8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سه اندیکاسیون مهم بکارگیری معنویت درمانی را نام ببرد.</w:t>
                  </w:r>
                </w:p>
                <w:p w:rsidR="008D7065" w:rsidRPr="0050795D" w:rsidRDefault="008D7065" w:rsidP="008D7065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8D7065" w:rsidRDefault="008D7065" w:rsidP="008D7065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دلایل ارزیابی معنوی</w:t>
                  </w:r>
                  <w:r w:rsidR="00B04552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بیان کند.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ارزیابی معنوی مختصر</w:t>
                  </w:r>
                  <w:r w:rsidR="00B04552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شرح دهد.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اندیکاسیونهای ارزیابی معنوی گسترده</w:t>
                  </w:r>
                  <w:r w:rsidR="00B04552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نام ببرد.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اطلاعات لازم برای ارزیابی معنوی را شرح دهد</w:t>
                  </w:r>
                </w:p>
                <w:p w:rsidR="00106988" w:rsidRPr="00B04552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انواع رویکردهای ارزیابی شرح دهد</w:t>
                  </w:r>
                </w:p>
                <w:p w:rsidR="00106988" w:rsidRDefault="00242DD8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ارزیابی التقاطی یا کامل را شرح دهد</w:t>
                  </w:r>
                </w:p>
                <w:p w:rsidR="00520B08" w:rsidRPr="0050795D" w:rsidRDefault="00520B08" w:rsidP="00520B08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520B08" w:rsidRDefault="00520B08" w:rsidP="00520B08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تعریف مفهوم سازی مورد را </w:t>
                  </w:r>
                  <w:r w:rsidR="00757730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بیان کند.</w:t>
                  </w: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اج</w:t>
                  </w:r>
                  <w:r w:rsid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زاء مفهوم سازی مورد را </w:t>
                  </w:r>
                  <w:r w:rsidR="00757730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نام ببرد.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انواع فرمولبندی را شرح دهد. 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فرمولبندی مورد بر اساس ارزیابی معنوی را شرح دهد. </w:t>
                  </w:r>
                </w:p>
                <w:p w:rsidR="00106988" w:rsidRPr="00757730" w:rsidRDefault="00242DD8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مفهوم بندی التقاطی ( </w:t>
                  </w: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  <w:t xml:space="preserve"> integrative</w:t>
                  </w:r>
                  <w:r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)مورد را شرح دهد. </w:t>
                  </w:r>
                </w:p>
                <w:p w:rsidR="00520B08" w:rsidRPr="00B04552" w:rsidRDefault="00520B08" w:rsidP="00520B08">
                  <w:pPr>
                    <w:ind w:left="72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  <w:p w:rsidR="00B04552" w:rsidRDefault="00B04552" w:rsidP="008D7065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8D7065" w:rsidRPr="008D7065" w:rsidRDefault="008D7065" w:rsidP="008D7065">
                  <w:pPr>
                    <w:ind w:left="36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  <w:p w:rsidR="008D7065" w:rsidRPr="005374C7" w:rsidRDefault="008D7065" w:rsidP="009829CE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  <w:p w:rsidR="009829CE" w:rsidRPr="0050795D" w:rsidRDefault="009829CE" w:rsidP="009829CE">
                  <w:pPr>
                    <w:tabs>
                      <w:tab w:val="left" w:pos="4702"/>
                    </w:tabs>
                    <w:ind w:left="720"/>
                    <w:rPr>
                      <w:rFonts w:cs="B Nazanin"/>
                      <w:lang w:bidi="fa-IR"/>
                    </w:rPr>
                  </w:pPr>
                </w:p>
                <w:p w:rsidR="003E2173" w:rsidRPr="0050795D" w:rsidRDefault="003E2173" w:rsidP="003E2173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CB4F7F" w:rsidRDefault="003E2173" w:rsidP="00037010">
                  <w:p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  <w:r w:rsidR="0003701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ab/>
                  </w:r>
                </w:p>
                <w:p w:rsidR="00037010" w:rsidRDefault="00037010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رابطه معنویت و انواع </w:t>
                  </w:r>
                  <w:r w:rsidR="0002400A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ارزیابی های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شخصیتی را بداند</w:t>
                  </w:r>
                </w:p>
                <w:p w:rsidR="00037010" w:rsidRDefault="00037010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رابطه بعد معنوی و </w:t>
                  </w:r>
                  <w:r w:rsidR="0002400A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اختلال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شخصیتی خود شیفته را بیان کند</w:t>
                  </w:r>
                </w:p>
                <w:p w:rsidR="00037010" w:rsidRDefault="00037010" w:rsidP="00037010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رابطه بعد معنوی و </w:t>
                  </w:r>
                  <w:r w:rsidR="0002400A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اختلال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شخصیتی وسواسی را بیان کند.</w:t>
                  </w:r>
                </w:p>
                <w:p w:rsidR="0002400A" w:rsidRDefault="0002400A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رابطه بعد معنوی و اختلال شخصیتی منفعل- مهاجم را بیان کند.</w:t>
                  </w:r>
                </w:p>
                <w:p w:rsidR="0002400A" w:rsidRDefault="0002400A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رابطه بعد معنوی و اختلال شخصیتی مرزی را بیان کند.</w:t>
                  </w:r>
                </w:p>
                <w:p w:rsidR="0002400A" w:rsidRDefault="0002400A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رابطه بعد معنوی و اختلال شخصیتی افسرده را بیان کند.</w:t>
                  </w:r>
                </w:p>
                <w:p w:rsidR="0002400A" w:rsidRDefault="0002400A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رابطه بعد معنوی و هیپومانیا را بیان کند.</w:t>
                  </w:r>
                </w:p>
                <w:p w:rsidR="00CB4F7F" w:rsidRDefault="00CB4F7F" w:rsidP="00CB4F7F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3E2173" w:rsidRPr="0050795D" w:rsidRDefault="003E2173" w:rsidP="00CB4F7F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3E2173" w:rsidRDefault="003E2173" w:rsidP="003E2173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8677DE" w:rsidRPr="002C4C1C" w:rsidRDefault="008677DE" w:rsidP="002C4C1C">
                  <w:pPr>
                    <w:rPr>
                      <w:rFonts w:cs="B Nazanin"/>
                      <w:lang w:bidi="fa-IR"/>
                    </w:rPr>
                  </w:pP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دعا و انواع آن را بیان کنید.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اندیکاسیون های بکارگیری دعا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بیان کند.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پروتکل دعا با بیماران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بکار گیرد</w:t>
                  </w:r>
                </w:p>
                <w:p w:rsidR="008677DE" w:rsidRDefault="008677DE" w:rsidP="002C4C1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مراقبه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بکار گیرد.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ذهن آگاهی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شرح دهد.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بخشش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شرح دهد.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راهنمای رفع خشم و بخشش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بکار گیرد</w:t>
                  </w:r>
                </w:p>
                <w:p w:rsidR="008677DE" w:rsidRDefault="008677DE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تمرین های معنوی را نام ببرد</w:t>
                  </w:r>
                </w:p>
                <w:p w:rsidR="002C4C1C" w:rsidRDefault="002C4C1C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تمرین پاک بودن را شرح دهد.</w:t>
                  </w:r>
                </w:p>
                <w:p w:rsidR="002C4C1C" w:rsidRDefault="002C4C1C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روزه را شرح دهد.</w:t>
                  </w:r>
                </w:p>
                <w:p w:rsidR="002C4C1C" w:rsidRDefault="002C4C1C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خدمت را شرح دهد.</w:t>
                  </w:r>
                </w:p>
                <w:p w:rsidR="0050795D" w:rsidRDefault="0050795D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</w:p>
                <w:p w:rsidR="0050795D" w:rsidRDefault="0050795D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</w:p>
                <w:p w:rsidR="00963AB9" w:rsidRPr="009C409C" w:rsidRDefault="00963AB9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منابع:</w:t>
                  </w:r>
                </w:p>
                <w:p w:rsidR="004A676E" w:rsidRDefault="00386311" w:rsidP="004A676E">
                  <w:pPr>
                    <w:jc w:val="both"/>
                    <w:rPr>
                      <w:rFonts w:asciiTheme="minorHAnsi" w:hAnsiTheme="minorHAnsi" w:cs="B Nazanin"/>
                      <w:rtl/>
                      <w:lang w:bidi="fa-IR"/>
                    </w:rPr>
                  </w:pPr>
                  <w:r>
                    <w:rPr>
                      <w:rFonts w:asciiTheme="minorHAnsi" w:hAnsiTheme="minorHAnsi" w:cs="B Nazanin" w:hint="cs"/>
                      <w:rtl/>
                      <w:lang w:bidi="fa-IR"/>
                    </w:rPr>
                    <w:t xml:space="preserve">معنویت درمانی و رویکرد روانشناسی مثبت نگر- سید صابر میر مهدی </w:t>
                  </w:r>
                  <w:r>
                    <w:rPr>
                      <w:rFonts w:hint="cs"/>
                      <w:rtl/>
                      <w:lang w:bidi="fa-IR"/>
                    </w:rPr>
                    <w:t>–</w:t>
                  </w:r>
                  <w:r>
                    <w:rPr>
                      <w:rFonts w:asciiTheme="minorHAnsi" w:hAnsiTheme="minorHAnsi" w:cs="B Nazanin" w:hint="cs"/>
                      <w:rtl/>
                      <w:lang w:bidi="fa-IR"/>
                    </w:rPr>
                    <w:t xml:space="preserve"> مجید صباری نیا و احسا</w:t>
                  </w:r>
                  <w:r w:rsidR="00593BB6">
                    <w:rPr>
                      <w:rFonts w:asciiTheme="minorHAnsi" w:hAnsiTheme="minorHAnsi" w:cs="B Nazanin" w:hint="cs"/>
                      <w:rtl/>
                      <w:lang w:bidi="fa-IR"/>
                    </w:rPr>
                    <w:t>ن شریفی- انتشارات آوای نور- 1397</w:t>
                  </w:r>
                </w:p>
                <w:p w:rsidR="00593BB6" w:rsidRPr="004A676E" w:rsidRDefault="00593BB6" w:rsidP="004A676E">
                  <w:pPr>
                    <w:jc w:val="both"/>
                    <w:rPr>
                      <w:rFonts w:asciiTheme="minorHAnsi" w:hAnsiTheme="minorHAnsi" w:cs="B Nazanin"/>
                      <w:lang w:bidi="fa-IR"/>
                    </w:rPr>
                  </w:pPr>
                </w:p>
                <w:p w:rsidR="00593BB6" w:rsidRPr="00593BB6" w:rsidRDefault="00593BB6" w:rsidP="00593BB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rtl/>
                      <w:lang w:bidi="fa-IR"/>
                    </w:rPr>
                  </w:pPr>
                  <w:r w:rsidRPr="00593BB6">
                    <w:rPr>
                      <w:rFonts w:asciiTheme="majorBidi" w:hAnsiTheme="majorBidi" w:cstheme="majorBidi"/>
                    </w:rPr>
                    <w:t xml:space="preserve">Sperry, Len. Spirituality in clinical practice : theory and practice of spiritually oriented </w:t>
                  </w:r>
                  <w:r>
                    <w:rPr>
                      <w:rFonts w:asciiTheme="majorBidi" w:hAnsiTheme="majorBidi" w:cstheme="majorBidi"/>
                    </w:rPr>
                    <w:t xml:space="preserve">psychotherapy </w:t>
                  </w:r>
                  <w:r w:rsidRPr="00593BB6">
                    <w:rPr>
                      <w:rFonts w:asciiTheme="majorBidi" w:hAnsiTheme="majorBidi" w:cstheme="majorBidi"/>
                    </w:rPr>
                    <w:t xml:space="preserve">- 2nd </w:t>
                  </w:r>
                  <w:proofErr w:type="spellStart"/>
                  <w:r w:rsidRPr="00593BB6">
                    <w:rPr>
                      <w:rFonts w:asciiTheme="majorBidi" w:hAnsiTheme="majorBidi" w:cstheme="majorBidi"/>
                    </w:rPr>
                    <w:t>ed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 xml:space="preserve">, </w:t>
                  </w:r>
                  <w:proofErr w:type="spellStart"/>
                  <w:r>
                    <w:rPr>
                      <w:rFonts w:asciiTheme="majorBidi" w:hAnsiTheme="majorBidi" w:cstheme="majorBidi"/>
                    </w:rPr>
                    <w:t>Routledge</w:t>
                  </w:r>
                  <w:proofErr w:type="spellEnd"/>
                  <w:r>
                    <w:rPr>
                      <w:rFonts w:asciiTheme="majorBidi" w:hAnsiTheme="majorBidi" w:cstheme="majorBidi"/>
                    </w:rPr>
                    <w:t>, 2012</w:t>
                  </w:r>
                </w:p>
                <w:p w:rsidR="00593BB6" w:rsidRPr="00593BB6" w:rsidRDefault="00593BB6" w:rsidP="00593BB6">
                  <w:pPr>
                    <w:autoSpaceDE w:val="0"/>
                    <w:autoSpaceDN w:val="0"/>
                    <w:bidi w:val="0"/>
                    <w:adjustRightInd w:val="0"/>
                    <w:jc w:val="both"/>
                    <w:rPr>
                      <w:rFonts w:ascii="WarnockPro-Regular" w:hAnsi="WarnockPro-Regular" w:cs="WarnockPro-Regular"/>
                      <w:b/>
                      <w:bCs/>
                      <w:sz w:val="16"/>
                      <w:szCs w:val="16"/>
                    </w:rPr>
                  </w:pPr>
                </w:p>
                <w:p w:rsidR="00963AB9" w:rsidRPr="00593BB6" w:rsidRDefault="00963AB9" w:rsidP="00963AB9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روش تدریس:</w:t>
                  </w:r>
                  <w:r w:rsidR="008D1174"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وسایل آموزشی:</w:t>
                  </w:r>
                </w:p>
                <w:p w:rsidR="00D52B07" w:rsidRPr="009C409C" w:rsidRDefault="00D52B07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-سخنرانی</w:t>
                  </w:r>
                  <w:r w:rsidR="008D117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      -کامپیوتر و پروژکتور</w:t>
                  </w:r>
                </w:p>
                <w:p w:rsidR="00D52B07" w:rsidRPr="009C409C" w:rsidRDefault="00D52B07" w:rsidP="00E444E2">
                  <w:pPr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-بحث گروهی </w:t>
                  </w:r>
                  <w:r w:rsidR="008D117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-وایت برد و ماژیک</w:t>
                  </w:r>
                </w:p>
                <w:p w:rsidR="00D52B07" w:rsidRPr="009C409C" w:rsidRDefault="00D52B07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-نمایش فیلم و </w:t>
                  </w:r>
                  <w:r w:rsidRPr="009C409C"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  <w:t>Reflection</w:t>
                  </w:r>
                </w:p>
                <w:p w:rsidR="00D52B07" w:rsidRDefault="00D52B07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Pr="009C409C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6C1C19" w:rsidRPr="009C409C" w:rsidRDefault="006C1C19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58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071"/>
                    <w:gridCol w:w="5366"/>
                    <w:gridCol w:w="2150"/>
                  </w:tblGrid>
                  <w:tr w:rsidR="009C2AE7" w:rsidRPr="009C409C" w:rsidTr="009C2AE7">
                    <w:trPr>
                      <w:trHeight w:val="310"/>
                    </w:trPr>
                    <w:tc>
                      <w:tcPr>
                        <w:tcW w:w="1071" w:type="dxa"/>
                        <w:shd w:val="clear" w:color="auto" w:fill="auto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5366" w:type="dxa"/>
                        <w:shd w:val="clear" w:color="auto" w:fill="auto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150" w:type="dxa"/>
                        <w:shd w:val="clear" w:color="auto" w:fill="auto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</w:tr>
                  <w:tr w:rsidR="009C2AE7" w:rsidRPr="009C409C" w:rsidTr="009C2AE7">
                    <w:trPr>
                      <w:trHeight w:val="310"/>
                    </w:trPr>
                    <w:tc>
                      <w:tcPr>
                        <w:tcW w:w="1071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تکالیف کلاسی  </w:t>
                        </w:r>
                      </w:p>
                    </w:tc>
                    <w:tc>
                      <w:tcPr>
                        <w:tcW w:w="5366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ارائه کتبی و شرکت در بحث های کلاسی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9C2AE7" w:rsidRPr="009C409C" w:rsidRDefault="00554FDA" w:rsidP="00E444E2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25</w:t>
                        </w:r>
                      </w:p>
                    </w:tc>
                  </w:tr>
                  <w:tr w:rsidR="009C2AE7" w:rsidRPr="009C409C" w:rsidTr="009C2AE7">
                    <w:trPr>
                      <w:trHeight w:val="310"/>
                    </w:trPr>
                    <w:tc>
                      <w:tcPr>
                        <w:tcW w:w="1071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5366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سوالات چندگزینه ای </w:t>
                        </w:r>
                        <w:r w:rsidR="001B463A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و تشریحی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9C2AE7" w:rsidRPr="009C409C" w:rsidRDefault="00554FDA" w:rsidP="00E71DF4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75</w:t>
                        </w:r>
                      </w:p>
                    </w:tc>
                  </w:tr>
                </w:tbl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71DF4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</w:t>
                  </w:r>
                  <w:r w:rsidR="00E71DF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مشارکت در تکالیف و بحث های گروهی</w:t>
                  </w:r>
                </w:p>
                <w:p w:rsidR="00E71DF4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</w:t>
                  </w:r>
                  <w:r w:rsidR="00E71DF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انجام به موقع تکالیف فردی و گروهی</w:t>
                  </w:r>
                </w:p>
                <w:p w:rsidR="00E71DF4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-همراهی با مدرس در برگزاری یک دوره آموزشی موفق و متناسب با نیازهای دانشجویان </w:t>
                  </w:r>
                </w:p>
                <w:p w:rsidR="00893571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-رعایت قوانین آموزشی حضور در کلاس</w:t>
                  </w:r>
                </w:p>
                <w:p w:rsidR="00893571" w:rsidRPr="009C409C" w:rsidRDefault="00893571" w:rsidP="00893571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</w:tbl>
          <w:p w:rsidR="00E60448" w:rsidRPr="009C409C" w:rsidRDefault="00E60448" w:rsidP="00E60448">
            <w:pPr>
              <w:rPr>
                <w:rFonts w:cs="B Nazanin"/>
                <w:b/>
                <w:bCs/>
                <w:rtl/>
                <w:lang w:bidi="fa-IR"/>
              </w:rPr>
            </w:pPr>
            <w:r w:rsidRPr="009C409C">
              <w:rPr>
                <w:rFonts w:cs="B Nazanin" w:hint="cs"/>
                <w:b/>
                <w:bCs/>
                <w:rtl/>
                <w:lang w:bidi="fa-IR"/>
              </w:rPr>
              <w:lastRenderedPageBreak/>
              <w:t>نام و امضای مدرس:             نام و امضای مدیر گروه:                نام و امضای مسئول</w:t>
            </w:r>
            <w:r w:rsidRPr="009C409C">
              <w:rPr>
                <w:rFonts w:cs="B Nazanin"/>
                <w:b/>
                <w:bCs/>
                <w:lang w:bidi="fa-IR"/>
              </w:rPr>
              <w:t>EDO</w:t>
            </w:r>
            <w:r w:rsidRPr="009C409C">
              <w:rPr>
                <w:rFonts w:cs="B Nazanin" w:hint="cs"/>
                <w:b/>
                <w:bCs/>
                <w:rtl/>
                <w:lang w:bidi="fa-IR"/>
              </w:rPr>
              <w:t xml:space="preserve"> دانشکده:</w:t>
            </w:r>
          </w:p>
          <w:p w:rsidR="00E60448" w:rsidRPr="009C409C" w:rsidRDefault="00E60448" w:rsidP="00E60448">
            <w:pPr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C409C">
              <w:rPr>
                <w:rFonts w:cs="B Nazanin" w:hint="cs"/>
                <w:b/>
                <w:bCs/>
                <w:rtl/>
                <w:lang w:bidi="fa-IR"/>
              </w:rPr>
              <w:t>تاریخ تحویل:                          تاریخ ارسال:                                   تاریخ ارسال :</w:t>
            </w:r>
          </w:p>
          <w:p w:rsidR="001E7ABF" w:rsidRPr="009C409C" w:rsidRDefault="001E7ABF" w:rsidP="00E60448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F85585" w:rsidRPr="009C409C" w:rsidRDefault="00F85585" w:rsidP="00637FBC">
      <w:pPr>
        <w:rPr>
          <w:rFonts w:cs="B Nazanin"/>
          <w:b/>
          <w:bCs/>
          <w:sz w:val="26"/>
          <w:szCs w:val="26"/>
        </w:rPr>
      </w:pPr>
      <w:r w:rsidRPr="009C409C">
        <w:rPr>
          <w:rFonts w:cs="B Nazanin" w:hint="cs"/>
          <w:b/>
          <w:bCs/>
          <w:sz w:val="26"/>
          <w:szCs w:val="26"/>
          <w:rtl/>
        </w:rPr>
        <w:t>جدول زمانبندی درس</w:t>
      </w:r>
    </w:p>
    <w:p w:rsidR="00F85585" w:rsidRPr="009C409C" w:rsidRDefault="00F85585" w:rsidP="00C40228">
      <w:pPr>
        <w:rPr>
          <w:rFonts w:cs="B Nazanin"/>
          <w:b/>
          <w:bCs/>
          <w:sz w:val="26"/>
          <w:szCs w:val="26"/>
          <w:rtl/>
        </w:rPr>
      </w:pPr>
      <w:r w:rsidRPr="009C409C">
        <w:rPr>
          <w:rFonts w:cs="B Nazanin" w:hint="cs"/>
          <w:b/>
          <w:bCs/>
          <w:sz w:val="26"/>
          <w:szCs w:val="26"/>
          <w:rtl/>
        </w:rPr>
        <w:t>روز و ساعت جلسه :</w:t>
      </w:r>
      <w:r w:rsidR="005E42EE">
        <w:rPr>
          <w:rFonts w:cs="B Nazanin" w:hint="cs"/>
          <w:b/>
          <w:bCs/>
          <w:sz w:val="26"/>
          <w:szCs w:val="26"/>
          <w:rtl/>
        </w:rPr>
        <w:t xml:space="preserve"> </w:t>
      </w:r>
      <w:r w:rsidR="002B4430" w:rsidRPr="005E42EE">
        <w:rPr>
          <w:rFonts w:cs="B Nazanin" w:hint="cs"/>
          <w:b/>
          <w:bCs/>
          <w:sz w:val="26"/>
          <w:szCs w:val="26"/>
          <w:rtl/>
        </w:rPr>
        <w:t>شنبه</w:t>
      </w:r>
      <w:r w:rsidR="002B4430" w:rsidRPr="009C409C">
        <w:rPr>
          <w:rFonts w:cs="B Nazanin" w:hint="cs"/>
          <w:sz w:val="26"/>
          <w:szCs w:val="26"/>
          <w:rtl/>
        </w:rPr>
        <w:t xml:space="preserve"> </w:t>
      </w:r>
      <w:r w:rsidR="00C40228">
        <w:rPr>
          <w:rFonts w:cs="B Nazanin"/>
          <w:sz w:val="26"/>
          <w:szCs w:val="26"/>
        </w:rPr>
        <w:t>8-10</w:t>
      </w:r>
    </w:p>
    <w:p w:rsidR="00F85585" w:rsidRPr="009C409C" w:rsidRDefault="00F85585" w:rsidP="00F25CFF">
      <w:pPr>
        <w:rPr>
          <w:rFonts w:cs="B Nazanin"/>
          <w:sz w:val="26"/>
          <w:szCs w:val="2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318"/>
        <w:gridCol w:w="8001"/>
        <w:gridCol w:w="1144"/>
      </w:tblGrid>
      <w:tr w:rsidR="005A6E1C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جلسه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تاریخ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موضوع هر جلسه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مدرس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096A86" w:rsidP="00096A8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29</w:t>
            </w:r>
            <w:r w:rsidR="00CD5D7E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  <w:r w:rsidR="00CD5D7E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مفاهیم پایه معنویت و ارتباط آن با مذهب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096A86" w:rsidP="00096A8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="00CD5D7E">
              <w:rPr>
                <w:rFonts w:cs="B Nazanin" w:hint="cs"/>
                <w:b/>
                <w:bCs/>
                <w:sz w:val="20"/>
                <w:szCs w:val="20"/>
                <w:rtl/>
              </w:rPr>
              <w:t>/12/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معنویت در روانشناسی و  نظریه معنویت درمانی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096A86" w:rsidP="00096A8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  <w:r w:rsidR="00CD5D7E">
              <w:rPr>
                <w:rFonts w:cs="B Nazanin" w:hint="cs"/>
                <w:b/>
                <w:bCs/>
                <w:sz w:val="20"/>
                <w:szCs w:val="20"/>
                <w:rtl/>
              </w:rPr>
              <w:t>/12/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نظریه های رشد معنوی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CD5D7E" w:rsidP="00096A8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20/</w:t>
            </w:r>
            <w:r w:rsidR="00096A86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096A86"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مشکلات معنوی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096A86" w:rsidP="00096A8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18</w:t>
            </w:r>
            <w:r w:rsidR="00CD5D7E">
              <w:rPr>
                <w:rFonts w:cs="B Nazanin" w:hint="cs"/>
                <w:b/>
                <w:bCs/>
                <w:sz w:val="20"/>
                <w:szCs w:val="20"/>
                <w:rtl/>
              </w:rPr>
              <w:t>/1/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ارزیابی معنوی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096A86" w:rsidP="00096A8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  <w:r w:rsidR="00CD5D7E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CD5D7E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مفهوم سازی یا فرمولبندی در معنویت درمانی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096A86" w:rsidP="00096A8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CD5D7E">
              <w:rPr>
                <w:rFonts w:cs="B Nazanin" w:hint="cs"/>
                <w:b/>
                <w:bCs/>
                <w:sz w:val="20"/>
                <w:szCs w:val="20"/>
                <w:rtl/>
              </w:rPr>
              <w:t>/2/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معنویت درمانی در بحرانها و تروماها, موارد اورژانسی و اختلالات شخصیت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CD5D7E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462CBA" w:rsidRDefault="00096A86" w:rsidP="00096A8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CD5D7E">
              <w:rPr>
                <w:rFonts w:cs="B Nazanin" w:hint="cs"/>
                <w:b/>
                <w:bCs/>
                <w:sz w:val="20"/>
                <w:szCs w:val="20"/>
                <w:rtl/>
              </w:rPr>
              <w:t>/2/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  <w:bookmarkStart w:id="0" w:name="_GoBack"/>
            <w:bookmarkEnd w:id="0"/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741D67" w:rsidRDefault="00CD5D7E" w:rsidP="00264376">
            <w:pPr>
              <w:rPr>
                <w:rFonts w:cs="B Nazanin"/>
                <w:rtl/>
                <w:lang w:bidi="fa-IR"/>
              </w:rPr>
            </w:pPr>
            <w:r w:rsidRPr="00741D67">
              <w:rPr>
                <w:rFonts w:cs="B Nazanin" w:hint="cs"/>
                <w:rtl/>
                <w:lang w:bidi="fa-IR"/>
              </w:rPr>
              <w:t>آشنایی با تکنیک های معنویت درمانی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7E" w:rsidRPr="009C409C" w:rsidRDefault="00CD5D7E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</w:tbl>
    <w:p w:rsidR="00AA0FD0" w:rsidRPr="009C409C" w:rsidRDefault="00AA0FD0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AA0FD0" w:rsidRPr="009C409C" w:rsidRDefault="00AA0FD0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D4655" w:rsidRPr="009C409C" w:rsidRDefault="00BD4655" w:rsidP="002E0020">
      <w:pPr>
        <w:jc w:val="lowKashida"/>
        <w:rPr>
          <w:rFonts w:cs="B Nazanin"/>
          <w:sz w:val="28"/>
          <w:szCs w:val="28"/>
          <w:lang w:bidi="fa-IR"/>
        </w:rPr>
      </w:pPr>
    </w:p>
    <w:sectPr w:rsidR="00BD4655" w:rsidRPr="009C409C" w:rsidSect="00D52B07">
      <w:pgSz w:w="11906" w:h="16838"/>
      <w:pgMar w:top="720" w:right="432" w:bottom="288" w:left="432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D05" w:rsidRDefault="00625D05" w:rsidP="005B3BCE">
      <w:r>
        <w:separator/>
      </w:r>
    </w:p>
  </w:endnote>
  <w:endnote w:type="continuationSeparator" w:id="0">
    <w:p w:rsidR="00625D05" w:rsidRDefault="00625D05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arnock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D05" w:rsidRDefault="00625D05" w:rsidP="005B3BCE">
      <w:r>
        <w:separator/>
      </w:r>
    </w:p>
  </w:footnote>
  <w:footnote w:type="continuationSeparator" w:id="0">
    <w:p w:rsidR="00625D05" w:rsidRDefault="00625D05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28B8"/>
    <w:multiLevelType w:val="hybridMultilevel"/>
    <w:tmpl w:val="9024345E"/>
    <w:lvl w:ilvl="0" w:tplc="6658B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7402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E8D5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9A7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929E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C0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B24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20CC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A2F1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660A7"/>
    <w:multiLevelType w:val="hybridMultilevel"/>
    <w:tmpl w:val="82BE5B7C"/>
    <w:lvl w:ilvl="0" w:tplc="09241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FE8F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C61A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D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E2CC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0CBC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8C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C666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3A36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A50AF"/>
    <w:multiLevelType w:val="hybridMultilevel"/>
    <w:tmpl w:val="1C08CA02"/>
    <w:lvl w:ilvl="0" w:tplc="29CE5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5E8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E65C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425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8A3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70C6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3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1805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CE7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D62573"/>
    <w:multiLevelType w:val="hybridMultilevel"/>
    <w:tmpl w:val="DA322F7A"/>
    <w:lvl w:ilvl="0" w:tplc="BC28D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C874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2C5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DC22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8E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A26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42F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78BD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80D5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D3073F"/>
    <w:multiLevelType w:val="hybridMultilevel"/>
    <w:tmpl w:val="6D84FF2E"/>
    <w:lvl w:ilvl="0" w:tplc="3F46E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EE74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32B4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00D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AA89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E4AA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C05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AF0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88B8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9C0A36"/>
    <w:multiLevelType w:val="hybridMultilevel"/>
    <w:tmpl w:val="71625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749E8"/>
    <w:multiLevelType w:val="hybridMultilevel"/>
    <w:tmpl w:val="9F947C52"/>
    <w:lvl w:ilvl="0" w:tplc="138AED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55DCB"/>
    <w:multiLevelType w:val="hybridMultilevel"/>
    <w:tmpl w:val="9C5A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33503"/>
    <w:multiLevelType w:val="hybridMultilevel"/>
    <w:tmpl w:val="E996CB20"/>
    <w:lvl w:ilvl="0" w:tplc="01F0BBF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62566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B61A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ECF4A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108FC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E6C65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4CDE7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2437C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02166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89D4CD4"/>
    <w:multiLevelType w:val="hybridMultilevel"/>
    <w:tmpl w:val="503A49CA"/>
    <w:lvl w:ilvl="0" w:tplc="34BC8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2E4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46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DED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2B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6A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E3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E8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08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96C15F3"/>
    <w:multiLevelType w:val="hybridMultilevel"/>
    <w:tmpl w:val="8D28A7F2"/>
    <w:lvl w:ilvl="0" w:tplc="A06CE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643A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84E3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1693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D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B40A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BE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B631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EE5C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54477C"/>
    <w:multiLevelType w:val="hybridMultilevel"/>
    <w:tmpl w:val="30D02930"/>
    <w:lvl w:ilvl="0" w:tplc="513E292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F3FE7"/>
    <w:multiLevelType w:val="hybridMultilevel"/>
    <w:tmpl w:val="681A4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AB2213"/>
    <w:multiLevelType w:val="hybridMultilevel"/>
    <w:tmpl w:val="C554A6DA"/>
    <w:lvl w:ilvl="0" w:tplc="A176AA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7C11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EB636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EEA1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ECC7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9850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B68B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3210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A83E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2"/>
  </w:num>
  <w:num w:numId="5">
    <w:abstractNumId w:val="6"/>
  </w:num>
  <w:num w:numId="6">
    <w:abstractNumId w:val="13"/>
  </w:num>
  <w:num w:numId="7">
    <w:abstractNumId w:val="10"/>
  </w:num>
  <w:num w:numId="8">
    <w:abstractNumId w:val="8"/>
  </w:num>
  <w:num w:numId="9">
    <w:abstractNumId w:val="0"/>
  </w:num>
  <w:num w:numId="10">
    <w:abstractNumId w:val="3"/>
  </w:num>
  <w:num w:numId="11">
    <w:abstractNumId w:val="4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A67"/>
    <w:rsid w:val="0000151C"/>
    <w:rsid w:val="00005CCA"/>
    <w:rsid w:val="000069D0"/>
    <w:rsid w:val="00011D80"/>
    <w:rsid w:val="000238D0"/>
    <w:rsid w:val="0002400A"/>
    <w:rsid w:val="00037010"/>
    <w:rsid w:val="000407CE"/>
    <w:rsid w:val="00066A07"/>
    <w:rsid w:val="00086C96"/>
    <w:rsid w:val="000950B4"/>
    <w:rsid w:val="00096A86"/>
    <w:rsid w:val="000A00D0"/>
    <w:rsid w:val="000A1EF8"/>
    <w:rsid w:val="000B1241"/>
    <w:rsid w:val="000C113B"/>
    <w:rsid w:val="000C4F02"/>
    <w:rsid w:val="000E2BA1"/>
    <w:rsid w:val="000F1D2B"/>
    <w:rsid w:val="000F2C8D"/>
    <w:rsid w:val="001060FA"/>
    <w:rsid w:val="00106988"/>
    <w:rsid w:val="001138AC"/>
    <w:rsid w:val="00120AB9"/>
    <w:rsid w:val="00132907"/>
    <w:rsid w:val="00132A5D"/>
    <w:rsid w:val="00140416"/>
    <w:rsid w:val="0015209F"/>
    <w:rsid w:val="001545F4"/>
    <w:rsid w:val="0016737C"/>
    <w:rsid w:val="0017199F"/>
    <w:rsid w:val="00193CED"/>
    <w:rsid w:val="001B463A"/>
    <w:rsid w:val="001B6307"/>
    <w:rsid w:val="001C3758"/>
    <w:rsid w:val="001C576B"/>
    <w:rsid w:val="001D1EBB"/>
    <w:rsid w:val="001D46E0"/>
    <w:rsid w:val="001E7ABF"/>
    <w:rsid w:val="001E7EA6"/>
    <w:rsid w:val="001F71D8"/>
    <w:rsid w:val="00235255"/>
    <w:rsid w:val="00237C2D"/>
    <w:rsid w:val="00242DD8"/>
    <w:rsid w:val="00257D33"/>
    <w:rsid w:val="00293F6C"/>
    <w:rsid w:val="002B4430"/>
    <w:rsid w:val="002C4C1C"/>
    <w:rsid w:val="002D466F"/>
    <w:rsid w:val="002D5F08"/>
    <w:rsid w:val="002E0020"/>
    <w:rsid w:val="002F7C4E"/>
    <w:rsid w:val="00333265"/>
    <w:rsid w:val="00354F61"/>
    <w:rsid w:val="00386311"/>
    <w:rsid w:val="003B7754"/>
    <w:rsid w:val="003C3411"/>
    <w:rsid w:val="003C4DA3"/>
    <w:rsid w:val="003C75BF"/>
    <w:rsid w:val="003E2173"/>
    <w:rsid w:val="0040251F"/>
    <w:rsid w:val="00416B16"/>
    <w:rsid w:val="0042059B"/>
    <w:rsid w:val="00442FD9"/>
    <w:rsid w:val="00445CE0"/>
    <w:rsid w:val="00452ADB"/>
    <w:rsid w:val="00452C14"/>
    <w:rsid w:val="004640F8"/>
    <w:rsid w:val="0046445A"/>
    <w:rsid w:val="00465851"/>
    <w:rsid w:val="00466E05"/>
    <w:rsid w:val="0047556C"/>
    <w:rsid w:val="00486385"/>
    <w:rsid w:val="00486AC9"/>
    <w:rsid w:val="00497CF2"/>
    <w:rsid w:val="004A676E"/>
    <w:rsid w:val="004B3926"/>
    <w:rsid w:val="004D6B5F"/>
    <w:rsid w:val="004E6314"/>
    <w:rsid w:val="0050795D"/>
    <w:rsid w:val="00510157"/>
    <w:rsid w:val="00520B08"/>
    <w:rsid w:val="005312AD"/>
    <w:rsid w:val="005317F2"/>
    <w:rsid w:val="005374C7"/>
    <w:rsid w:val="00542D89"/>
    <w:rsid w:val="00546D23"/>
    <w:rsid w:val="00550E1B"/>
    <w:rsid w:val="00554FDA"/>
    <w:rsid w:val="00557D01"/>
    <w:rsid w:val="00566543"/>
    <w:rsid w:val="00584DF2"/>
    <w:rsid w:val="00593BB6"/>
    <w:rsid w:val="005A6E1C"/>
    <w:rsid w:val="005B21D0"/>
    <w:rsid w:val="005B3BCE"/>
    <w:rsid w:val="005C442A"/>
    <w:rsid w:val="005E08A8"/>
    <w:rsid w:val="005E42EE"/>
    <w:rsid w:val="005F3701"/>
    <w:rsid w:val="00603E17"/>
    <w:rsid w:val="00605A91"/>
    <w:rsid w:val="006069D0"/>
    <w:rsid w:val="006124FB"/>
    <w:rsid w:val="00614D70"/>
    <w:rsid w:val="006158DC"/>
    <w:rsid w:val="00625D05"/>
    <w:rsid w:val="00626FA5"/>
    <w:rsid w:val="00637FBC"/>
    <w:rsid w:val="006539DE"/>
    <w:rsid w:val="00657096"/>
    <w:rsid w:val="0066014B"/>
    <w:rsid w:val="00670FC1"/>
    <w:rsid w:val="00671AA5"/>
    <w:rsid w:val="00674A30"/>
    <w:rsid w:val="00695C49"/>
    <w:rsid w:val="00696200"/>
    <w:rsid w:val="006A1CD7"/>
    <w:rsid w:val="006A62A3"/>
    <w:rsid w:val="006C1C19"/>
    <w:rsid w:val="006D63F4"/>
    <w:rsid w:val="006D7AD3"/>
    <w:rsid w:val="006F0A81"/>
    <w:rsid w:val="006F18D9"/>
    <w:rsid w:val="006F3FFA"/>
    <w:rsid w:val="00700CD8"/>
    <w:rsid w:val="007071ED"/>
    <w:rsid w:val="00731B31"/>
    <w:rsid w:val="00736FA7"/>
    <w:rsid w:val="00741159"/>
    <w:rsid w:val="00741E4B"/>
    <w:rsid w:val="00757730"/>
    <w:rsid w:val="007601E5"/>
    <w:rsid w:val="00760D5E"/>
    <w:rsid w:val="0077108D"/>
    <w:rsid w:val="007756A0"/>
    <w:rsid w:val="0077664D"/>
    <w:rsid w:val="00783C03"/>
    <w:rsid w:val="00784E17"/>
    <w:rsid w:val="007C485B"/>
    <w:rsid w:val="007E03A2"/>
    <w:rsid w:val="007E39A5"/>
    <w:rsid w:val="007E3B6F"/>
    <w:rsid w:val="00814556"/>
    <w:rsid w:val="00823FDF"/>
    <w:rsid w:val="0083056B"/>
    <w:rsid w:val="008677DE"/>
    <w:rsid w:val="00872BD8"/>
    <w:rsid w:val="00873514"/>
    <w:rsid w:val="00876419"/>
    <w:rsid w:val="00883F3F"/>
    <w:rsid w:val="00893560"/>
    <w:rsid w:val="00893571"/>
    <w:rsid w:val="0089470A"/>
    <w:rsid w:val="00895458"/>
    <w:rsid w:val="008A1B45"/>
    <w:rsid w:val="008A5D59"/>
    <w:rsid w:val="008A7BE3"/>
    <w:rsid w:val="008B1BD7"/>
    <w:rsid w:val="008B3372"/>
    <w:rsid w:val="008B6B8E"/>
    <w:rsid w:val="008C111D"/>
    <w:rsid w:val="008D1174"/>
    <w:rsid w:val="008D12BE"/>
    <w:rsid w:val="008D5D12"/>
    <w:rsid w:val="008D7065"/>
    <w:rsid w:val="008F5B9B"/>
    <w:rsid w:val="009138A5"/>
    <w:rsid w:val="00913ABF"/>
    <w:rsid w:val="00915088"/>
    <w:rsid w:val="00917B01"/>
    <w:rsid w:val="00932669"/>
    <w:rsid w:val="00963AB9"/>
    <w:rsid w:val="009805D8"/>
    <w:rsid w:val="009829CE"/>
    <w:rsid w:val="009851B1"/>
    <w:rsid w:val="0098731F"/>
    <w:rsid w:val="009B160E"/>
    <w:rsid w:val="009B327F"/>
    <w:rsid w:val="009C2AE7"/>
    <w:rsid w:val="009C409C"/>
    <w:rsid w:val="009C45CE"/>
    <w:rsid w:val="009E7121"/>
    <w:rsid w:val="009F1EF8"/>
    <w:rsid w:val="009F3936"/>
    <w:rsid w:val="009F7DAC"/>
    <w:rsid w:val="00A254B1"/>
    <w:rsid w:val="00A409F1"/>
    <w:rsid w:val="00A4173F"/>
    <w:rsid w:val="00A43479"/>
    <w:rsid w:val="00A4494A"/>
    <w:rsid w:val="00A53681"/>
    <w:rsid w:val="00A60308"/>
    <w:rsid w:val="00A63B79"/>
    <w:rsid w:val="00A64A4E"/>
    <w:rsid w:val="00A720BF"/>
    <w:rsid w:val="00AA0FD0"/>
    <w:rsid w:val="00AB4103"/>
    <w:rsid w:val="00AE372B"/>
    <w:rsid w:val="00AE3906"/>
    <w:rsid w:val="00AF50A0"/>
    <w:rsid w:val="00B01738"/>
    <w:rsid w:val="00B04552"/>
    <w:rsid w:val="00B27774"/>
    <w:rsid w:val="00B30A4A"/>
    <w:rsid w:val="00B34328"/>
    <w:rsid w:val="00B3675E"/>
    <w:rsid w:val="00B3687A"/>
    <w:rsid w:val="00B42A77"/>
    <w:rsid w:val="00B45799"/>
    <w:rsid w:val="00B458C6"/>
    <w:rsid w:val="00B6137D"/>
    <w:rsid w:val="00B66292"/>
    <w:rsid w:val="00B86F4D"/>
    <w:rsid w:val="00B950F4"/>
    <w:rsid w:val="00B961D4"/>
    <w:rsid w:val="00B973E9"/>
    <w:rsid w:val="00BA0920"/>
    <w:rsid w:val="00BB4391"/>
    <w:rsid w:val="00BB5E8B"/>
    <w:rsid w:val="00BB66E3"/>
    <w:rsid w:val="00BC10AC"/>
    <w:rsid w:val="00BD4655"/>
    <w:rsid w:val="00BD6D40"/>
    <w:rsid w:val="00BE0035"/>
    <w:rsid w:val="00BE2997"/>
    <w:rsid w:val="00BE4C25"/>
    <w:rsid w:val="00BF0831"/>
    <w:rsid w:val="00BF30D5"/>
    <w:rsid w:val="00C055C8"/>
    <w:rsid w:val="00C165A0"/>
    <w:rsid w:val="00C21235"/>
    <w:rsid w:val="00C27A4E"/>
    <w:rsid w:val="00C40228"/>
    <w:rsid w:val="00C467B4"/>
    <w:rsid w:val="00C50252"/>
    <w:rsid w:val="00C521DD"/>
    <w:rsid w:val="00C54477"/>
    <w:rsid w:val="00C70580"/>
    <w:rsid w:val="00C905B0"/>
    <w:rsid w:val="00CA7770"/>
    <w:rsid w:val="00CB4F7F"/>
    <w:rsid w:val="00CC145F"/>
    <w:rsid w:val="00CC57A0"/>
    <w:rsid w:val="00CD5D7E"/>
    <w:rsid w:val="00CD6DA8"/>
    <w:rsid w:val="00CE1193"/>
    <w:rsid w:val="00CE6956"/>
    <w:rsid w:val="00D04EB2"/>
    <w:rsid w:val="00D12362"/>
    <w:rsid w:val="00D4776E"/>
    <w:rsid w:val="00D52B07"/>
    <w:rsid w:val="00D548A1"/>
    <w:rsid w:val="00D5548E"/>
    <w:rsid w:val="00DA77FD"/>
    <w:rsid w:val="00DB3D50"/>
    <w:rsid w:val="00DB4910"/>
    <w:rsid w:val="00DB574F"/>
    <w:rsid w:val="00DB5AD0"/>
    <w:rsid w:val="00DC1296"/>
    <w:rsid w:val="00DC1747"/>
    <w:rsid w:val="00DC5F37"/>
    <w:rsid w:val="00DF06CA"/>
    <w:rsid w:val="00E061DE"/>
    <w:rsid w:val="00E11DA4"/>
    <w:rsid w:val="00E444E2"/>
    <w:rsid w:val="00E60114"/>
    <w:rsid w:val="00E60448"/>
    <w:rsid w:val="00E64321"/>
    <w:rsid w:val="00E70DA2"/>
    <w:rsid w:val="00E71DF4"/>
    <w:rsid w:val="00E841A4"/>
    <w:rsid w:val="00EA186D"/>
    <w:rsid w:val="00EA4536"/>
    <w:rsid w:val="00EA45D4"/>
    <w:rsid w:val="00EB14FE"/>
    <w:rsid w:val="00EB703D"/>
    <w:rsid w:val="00EB7DFF"/>
    <w:rsid w:val="00ED0416"/>
    <w:rsid w:val="00ED0C94"/>
    <w:rsid w:val="00ED7479"/>
    <w:rsid w:val="00EE4204"/>
    <w:rsid w:val="00EE5B29"/>
    <w:rsid w:val="00EF71AC"/>
    <w:rsid w:val="00EF7774"/>
    <w:rsid w:val="00F01641"/>
    <w:rsid w:val="00F10FCA"/>
    <w:rsid w:val="00F25CFF"/>
    <w:rsid w:val="00F35A67"/>
    <w:rsid w:val="00F649C5"/>
    <w:rsid w:val="00F752D0"/>
    <w:rsid w:val="00F75868"/>
    <w:rsid w:val="00F76277"/>
    <w:rsid w:val="00F85585"/>
    <w:rsid w:val="00F9069F"/>
    <w:rsid w:val="00F94B98"/>
    <w:rsid w:val="00FC3663"/>
    <w:rsid w:val="00FC3E6E"/>
    <w:rsid w:val="00FC46F5"/>
    <w:rsid w:val="00FD48C4"/>
    <w:rsid w:val="00FE3096"/>
    <w:rsid w:val="00FF4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A67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7664D"/>
    <w:pPr>
      <w:bidi w:val="0"/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670F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9405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1895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4590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7375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1501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7517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1213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1648">
          <w:marLeft w:val="0"/>
          <w:marRight w:val="57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409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8684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733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711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8126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5693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697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1548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2193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5730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8011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442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7140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7314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8231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7191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1566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094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924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71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2687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4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984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164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360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516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2455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348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78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727F-3480-49D8-8B0F-ED53DB76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5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Ramak</cp:lastModifiedBy>
  <cp:revision>108</cp:revision>
  <cp:lastPrinted>2014-10-18T06:58:00Z</cp:lastPrinted>
  <dcterms:created xsi:type="dcterms:W3CDTF">2015-12-12T14:24:00Z</dcterms:created>
  <dcterms:modified xsi:type="dcterms:W3CDTF">2025-02-11T09:41:00Z</dcterms:modified>
</cp:coreProperties>
</file>